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62B" w:rsidRPr="00EF4870" w:rsidRDefault="005E062B" w:rsidP="005E062B">
      <w:pPr>
        <w:spacing w:line="560" w:lineRule="exact"/>
        <w:jc w:val="left"/>
        <w:rPr>
          <w:rFonts w:ascii="方正黑体_GBK" w:eastAsia="方正黑体_GBK" w:hAnsi="方正黑体_GBK" w:cs="方正黑体_GBK"/>
          <w:spacing w:val="-4"/>
          <w:sz w:val="32"/>
          <w:szCs w:val="32"/>
        </w:rPr>
      </w:pPr>
      <w:r w:rsidRPr="00EF4870">
        <w:rPr>
          <w:rFonts w:ascii="方正黑体_GBK" w:eastAsia="方正黑体_GBK" w:hAnsi="方正黑体_GBK" w:cs="方正黑体_GBK" w:hint="eastAsia"/>
          <w:spacing w:val="-4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spacing w:val="-4"/>
          <w:sz w:val="32"/>
          <w:szCs w:val="32"/>
        </w:rPr>
        <w:t>6</w:t>
      </w:r>
    </w:p>
    <w:p w:rsidR="00275EEE" w:rsidRDefault="00275EEE" w:rsidP="00275EEE">
      <w:pPr>
        <w:jc w:val="center"/>
        <w:rPr>
          <w:rFonts w:ascii="方正小标宋_GBK" w:eastAsia="方正小标宋_GBK" w:hAnsi="Calibri" w:cs="Times New Roman"/>
          <w:w w:val="90"/>
          <w:kern w:val="0"/>
          <w:sz w:val="44"/>
          <w:szCs w:val="44"/>
        </w:rPr>
      </w:pPr>
      <w:r>
        <w:rPr>
          <w:rFonts w:ascii="方正小标宋_GBK" w:eastAsia="方正小标宋_GBK" w:hAnsi="Calibri" w:cs="Times New Roman" w:hint="eastAsia"/>
          <w:w w:val="90"/>
          <w:kern w:val="0"/>
          <w:sz w:val="44"/>
          <w:szCs w:val="44"/>
        </w:rPr>
        <w:t>全国</w:t>
      </w:r>
      <w:r>
        <w:rPr>
          <w:rFonts w:ascii="方正小标宋_GBK" w:eastAsia="方正小标宋_GBK" w:hAnsi="Calibri" w:cs="Times New Roman"/>
          <w:w w:val="90"/>
          <w:kern w:val="0"/>
          <w:sz w:val="44"/>
          <w:szCs w:val="44"/>
        </w:rPr>
        <w:t>安全文化建设示范企业</w:t>
      </w:r>
    </w:p>
    <w:p w:rsidR="00275EEE" w:rsidRDefault="00275EEE" w:rsidP="00275EEE">
      <w:pPr>
        <w:jc w:val="center"/>
        <w:rPr>
          <w:rFonts w:ascii="方正小标宋_GBK" w:eastAsia="方正小标宋_GBK" w:hAnsi="Calibri" w:cs="Times New Roman"/>
          <w:w w:val="90"/>
          <w:kern w:val="0"/>
          <w:sz w:val="44"/>
          <w:szCs w:val="44"/>
        </w:rPr>
      </w:pPr>
      <w:r>
        <w:rPr>
          <w:rFonts w:ascii="方正小标宋_GBK" w:eastAsia="方正小标宋_GBK" w:hAnsi="Calibri" w:cs="Times New Roman"/>
          <w:w w:val="90"/>
          <w:kern w:val="0"/>
          <w:sz w:val="44"/>
          <w:szCs w:val="44"/>
        </w:rPr>
        <w:t>复审名单</w:t>
      </w:r>
    </w:p>
    <w:p w:rsidR="00275EEE" w:rsidRPr="00DE7FF3" w:rsidRDefault="00275EEE" w:rsidP="00275EEE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Pr="00DE7FF3">
        <w:rPr>
          <w:rFonts w:ascii="仿宋_GB2312" w:eastAsia="仿宋_GB2312" w:hAnsi="仿宋_GB2312" w:cs="仿宋_GB2312" w:hint="eastAsia"/>
          <w:sz w:val="32"/>
          <w:szCs w:val="32"/>
        </w:rPr>
        <w:t>华能重庆两江燃机发电有限责任公司</w:t>
      </w:r>
    </w:p>
    <w:p w:rsidR="00275EEE" w:rsidRDefault="00275EEE" w:rsidP="00275EEE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重庆大唐国际武隆水电开发有限公司</w:t>
      </w:r>
    </w:p>
    <w:p w:rsidR="00C61BDD" w:rsidRDefault="00C61BDD" w:rsidP="00C61BD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国网重庆市电力公司市北供电分公司</w:t>
      </w:r>
    </w:p>
    <w:p w:rsidR="00C61BDD" w:rsidRDefault="00C61BDD" w:rsidP="00C61BD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重庆大唐国际彭水水电开发有限公司</w:t>
      </w:r>
    </w:p>
    <w:p w:rsidR="00275EEE" w:rsidRPr="00C61BDD" w:rsidRDefault="00275EEE" w:rsidP="00275EEE">
      <w:pPr>
        <w:jc w:val="left"/>
        <w:rPr>
          <w:rFonts w:ascii="方正黑体_GBK" w:eastAsia="方正黑体_GBK" w:hAnsi="Calibri" w:cs="Times New Roman"/>
          <w:w w:val="90"/>
          <w:kern w:val="0"/>
          <w:sz w:val="32"/>
          <w:szCs w:val="32"/>
        </w:rPr>
      </w:pPr>
    </w:p>
    <w:p w:rsidR="00D57D96" w:rsidRPr="00C61BDD" w:rsidRDefault="00D57D96">
      <w:bookmarkStart w:id="0" w:name="_GoBack"/>
      <w:bookmarkEnd w:id="0"/>
    </w:p>
    <w:sectPr w:rsidR="00D57D96" w:rsidRPr="00C61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A93" w:rsidRDefault="00E35A93" w:rsidP="00275EEE">
      <w:r>
        <w:separator/>
      </w:r>
    </w:p>
  </w:endnote>
  <w:endnote w:type="continuationSeparator" w:id="0">
    <w:p w:rsidR="00E35A93" w:rsidRDefault="00E35A93" w:rsidP="0027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A93" w:rsidRDefault="00E35A93" w:rsidP="00275EEE">
      <w:r>
        <w:separator/>
      </w:r>
    </w:p>
  </w:footnote>
  <w:footnote w:type="continuationSeparator" w:id="0">
    <w:p w:rsidR="00E35A93" w:rsidRDefault="00E35A93" w:rsidP="00275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06"/>
    <w:rsid w:val="000C2A06"/>
    <w:rsid w:val="00275EEE"/>
    <w:rsid w:val="004265C2"/>
    <w:rsid w:val="005E062B"/>
    <w:rsid w:val="00A81C3B"/>
    <w:rsid w:val="00C61BDD"/>
    <w:rsid w:val="00D57D96"/>
    <w:rsid w:val="00E3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A0F92-E4D0-455B-A2E0-F07F3A87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E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E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E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2024-04-02T02:08:00Z</dcterms:created>
  <dcterms:modified xsi:type="dcterms:W3CDTF">2024-04-08T08:00:00Z</dcterms:modified>
</cp:coreProperties>
</file>