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57E" w:rsidRDefault="0077057E" w:rsidP="0077057E">
      <w:pPr>
        <w:ind w:rightChars="-349" w:right="-733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:rsidR="0077057E" w:rsidRDefault="0077057E" w:rsidP="0077057E">
      <w:pPr>
        <w:pStyle w:val="a7"/>
        <w:ind w:firstLine="61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</w:p>
    <w:p w:rsidR="0077057E" w:rsidRDefault="0077057E" w:rsidP="0077057E">
      <w:pPr>
        <w:adjustRightInd w:val="0"/>
        <w:snapToGrid w:val="0"/>
        <w:spacing w:line="600" w:lineRule="atLeast"/>
        <w:jc w:val="center"/>
        <w:rPr>
          <w:rFonts w:ascii="方正小标宋_GBK" w:eastAsia="方正小标宋_GBK"/>
          <w:b/>
          <w:spacing w:val="100"/>
          <w:w w:val="90"/>
          <w:kern w:val="0"/>
          <w:sz w:val="48"/>
          <w:szCs w:val="48"/>
        </w:rPr>
      </w:pPr>
      <w:r>
        <w:rPr>
          <w:rFonts w:ascii="方正小标宋_GBK" w:eastAsia="方正小标宋_GBK" w:hint="eastAsia"/>
          <w:b/>
          <w:spacing w:val="100"/>
          <w:w w:val="90"/>
          <w:kern w:val="0"/>
          <w:sz w:val="48"/>
          <w:szCs w:val="48"/>
        </w:rPr>
        <w:t>重庆市</w:t>
      </w:r>
    </w:p>
    <w:p w:rsidR="0077057E" w:rsidRDefault="0077057E" w:rsidP="0077057E">
      <w:pPr>
        <w:adjustRightInd w:val="0"/>
        <w:snapToGrid w:val="0"/>
        <w:spacing w:line="600" w:lineRule="atLeast"/>
        <w:jc w:val="center"/>
        <w:rPr>
          <w:rFonts w:ascii="方正小标宋_GBK" w:eastAsia="方正小标宋_GBK"/>
          <w:b/>
          <w:w w:val="90"/>
          <w:kern w:val="0"/>
          <w:sz w:val="48"/>
          <w:szCs w:val="48"/>
        </w:rPr>
      </w:pPr>
      <w:r>
        <w:rPr>
          <w:rFonts w:ascii="方正小标宋_GBK" w:eastAsia="方正小标宋_GBK" w:hint="eastAsia"/>
          <w:b/>
          <w:spacing w:val="100"/>
          <w:w w:val="90"/>
          <w:kern w:val="0"/>
          <w:sz w:val="48"/>
          <w:szCs w:val="48"/>
        </w:rPr>
        <w:t>安全文化建设示范企业</w:t>
      </w:r>
    </w:p>
    <w:p w:rsidR="0077057E" w:rsidRDefault="0077057E" w:rsidP="0077057E">
      <w:pPr>
        <w:adjustRightInd w:val="0"/>
        <w:snapToGrid w:val="0"/>
        <w:spacing w:line="600" w:lineRule="atLeast"/>
        <w:jc w:val="center"/>
        <w:rPr>
          <w:rFonts w:ascii="方正小标宋_GBK" w:eastAsia="方正小标宋_GBK"/>
          <w:kern w:val="0"/>
          <w:sz w:val="32"/>
          <w:szCs w:val="32"/>
        </w:rPr>
      </w:pPr>
    </w:p>
    <w:p w:rsidR="0077057E" w:rsidRDefault="0077057E" w:rsidP="0077057E">
      <w:pPr>
        <w:adjustRightInd w:val="0"/>
        <w:snapToGrid w:val="0"/>
        <w:spacing w:line="600" w:lineRule="atLeast"/>
        <w:jc w:val="center"/>
        <w:rPr>
          <w:rFonts w:ascii="仿宋_GB2312"/>
          <w:kern w:val="0"/>
          <w:sz w:val="32"/>
          <w:szCs w:val="32"/>
        </w:rPr>
      </w:pPr>
      <w:r>
        <w:rPr>
          <w:rFonts w:ascii="方正小标宋_GBK" w:eastAsia="方正小标宋_GBK" w:hint="eastAsia"/>
          <w:b/>
          <w:spacing w:val="240"/>
          <w:kern w:val="0"/>
          <w:sz w:val="72"/>
          <w:szCs w:val="72"/>
        </w:rPr>
        <w:t>复审</w:t>
      </w:r>
      <w:r>
        <w:rPr>
          <w:rFonts w:ascii="方正小标宋_GBK" w:eastAsia="方正小标宋_GBK" w:hint="eastAsia"/>
          <w:b/>
          <w:kern w:val="0"/>
          <w:sz w:val="72"/>
          <w:szCs w:val="72"/>
        </w:rPr>
        <w:t>表</w:t>
      </w:r>
    </w:p>
    <w:p w:rsidR="0077057E" w:rsidRDefault="0077057E" w:rsidP="0077057E">
      <w:pPr>
        <w:adjustRightInd w:val="0"/>
        <w:snapToGrid w:val="0"/>
        <w:spacing w:line="600" w:lineRule="atLeast"/>
        <w:jc w:val="center"/>
        <w:rPr>
          <w:rFonts w:ascii="仿宋_GB2312"/>
          <w:kern w:val="0"/>
          <w:sz w:val="32"/>
          <w:szCs w:val="32"/>
        </w:rPr>
      </w:pPr>
    </w:p>
    <w:p w:rsidR="0077057E" w:rsidRDefault="0077057E" w:rsidP="0077057E">
      <w:pPr>
        <w:adjustRightInd w:val="0"/>
        <w:snapToGrid w:val="0"/>
        <w:spacing w:line="600" w:lineRule="atLeast"/>
        <w:jc w:val="center"/>
        <w:rPr>
          <w:rFonts w:ascii="仿宋_GB2312"/>
          <w:kern w:val="0"/>
          <w:sz w:val="32"/>
          <w:szCs w:val="32"/>
        </w:rPr>
      </w:pPr>
    </w:p>
    <w:p w:rsidR="0077057E" w:rsidRDefault="0077057E" w:rsidP="0077057E">
      <w:pPr>
        <w:adjustRightInd w:val="0"/>
        <w:snapToGrid w:val="0"/>
        <w:spacing w:line="600" w:lineRule="atLeast"/>
        <w:jc w:val="center"/>
        <w:rPr>
          <w:rFonts w:ascii="仿宋_GB2312"/>
          <w:kern w:val="0"/>
          <w:sz w:val="32"/>
          <w:szCs w:val="32"/>
        </w:rPr>
      </w:pPr>
    </w:p>
    <w:p w:rsidR="0077057E" w:rsidRDefault="0077057E" w:rsidP="0077057E">
      <w:pPr>
        <w:adjustRightInd w:val="0"/>
        <w:snapToGrid w:val="0"/>
        <w:spacing w:line="600" w:lineRule="atLeast"/>
        <w:jc w:val="center"/>
        <w:rPr>
          <w:rFonts w:ascii="仿宋_GB2312"/>
          <w:kern w:val="0"/>
          <w:sz w:val="32"/>
          <w:szCs w:val="32"/>
        </w:rPr>
      </w:pPr>
    </w:p>
    <w:p w:rsidR="0077057E" w:rsidRDefault="0077057E" w:rsidP="0077057E">
      <w:pPr>
        <w:pStyle w:val="a6"/>
        <w:rPr>
          <w:rFonts w:ascii="仿宋_GB2312"/>
          <w:sz w:val="32"/>
          <w:szCs w:val="32"/>
        </w:rPr>
      </w:pPr>
    </w:p>
    <w:p w:rsidR="0077057E" w:rsidRDefault="0077057E" w:rsidP="0077057E">
      <w:pPr>
        <w:pStyle w:val="a6"/>
        <w:rPr>
          <w:rFonts w:ascii="仿宋_GB2312"/>
          <w:sz w:val="32"/>
          <w:szCs w:val="32"/>
        </w:rPr>
      </w:pPr>
    </w:p>
    <w:p w:rsidR="0077057E" w:rsidRDefault="0077057E" w:rsidP="0077057E">
      <w:pPr>
        <w:pStyle w:val="a6"/>
        <w:rPr>
          <w:rFonts w:ascii="仿宋_GB2312"/>
          <w:sz w:val="32"/>
          <w:szCs w:val="32"/>
        </w:rPr>
      </w:pPr>
    </w:p>
    <w:p w:rsidR="0077057E" w:rsidRDefault="0077057E" w:rsidP="0077057E">
      <w:pPr>
        <w:adjustRightInd w:val="0"/>
        <w:snapToGrid w:val="0"/>
        <w:spacing w:line="600" w:lineRule="atLeast"/>
        <w:ind w:firstLineChars="400" w:firstLine="128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填表单位：</w:t>
      </w:r>
      <w:r>
        <w:rPr>
          <w:rFonts w:ascii="方正仿宋_GBK" w:eastAsia="方正仿宋_GBK" w:hint="eastAsia"/>
          <w:kern w:val="0"/>
          <w:sz w:val="32"/>
          <w:szCs w:val="32"/>
          <w:u w:val="single"/>
        </w:rPr>
        <w:t xml:space="preserve">                         </w:t>
      </w:r>
    </w:p>
    <w:p w:rsidR="0077057E" w:rsidRDefault="0077057E" w:rsidP="0077057E">
      <w:pPr>
        <w:adjustRightInd w:val="0"/>
        <w:snapToGrid w:val="0"/>
        <w:spacing w:line="600" w:lineRule="atLeast"/>
        <w:ind w:firstLineChars="400" w:firstLine="1280"/>
        <w:rPr>
          <w:rFonts w:ascii="方正仿宋_GBK" w:eastAsia="方正仿宋_GBK"/>
          <w:kern w:val="0"/>
          <w:sz w:val="32"/>
          <w:szCs w:val="32"/>
          <w:u w:val="single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填表日期：</w:t>
      </w:r>
      <w:r>
        <w:rPr>
          <w:rFonts w:ascii="方正仿宋_GBK" w:eastAsia="方正仿宋_GBK" w:hint="eastAsia"/>
          <w:kern w:val="0"/>
          <w:sz w:val="32"/>
          <w:szCs w:val="32"/>
          <w:u w:val="single"/>
        </w:rPr>
        <w:t xml:space="preserve">           </w:t>
      </w:r>
      <w:r>
        <w:rPr>
          <w:rFonts w:ascii="方正仿宋_GBK" w:eastAsia="方正仿宋_GBK" w:hint="eastAsia"/>
          <w:kern w:val="0"/>
          <w:sz w:val="32"/>
          <w:szCs w:val="32"/>
        </w:rPr>
        <w:t>年</w:t>
      </w:r>
      <w:r>
        <w:rPr>
          <w:rFonts w:ascii="方正仿宋_GBK" w:eastAsia="方正仿宋_GBK" w:hint="eastAsia"/>
          <w:kern w:val="0"/>
          <w:sz w:val="32"/>
          <w:szCs w:val="32"/>
          <w:u w:val="single"/>
        </w:rPr>
        <w:t xml:space="preserve">    </w:t>
      </w:r>
      <w:r>
        <w:rPr>
          <w:rFonts w:ascii="方正仿宋_GBK" w:eastAsia="方正仿宋_GBK" w:hint="eastAsia"/>
          <w:kern w:val="0"/>
          <w:sz w:val="32"/>
          <w:szCs w:val="32"/>
        </w:rPr>
        <w:t>月</w:t>
      </w:r>
      <w:r>
        <w:rPr>
          <w:rFonts w:ascii="方正仿宋_GBK" w:eastAsia="方正仿宋_GBK" w:hint="eastAsia"/>
          <w:kern w:val="0"/>
          <w:sz w:val="32"/>
          <w:szCs w:val="32"/>
          <w:u w:val="single"/>
        </w:rPr>
        <w:t xml:space="preserve">    </w:t>
      </w:r>
      <w:r>
        <w:rPr>
          <w:rFonts w:ascii="方正仿宋_GBK" w:eastAsia="方正仿宋_GBK" w:hint="eastAsia"/>
          <w:kern w:val="0"/>
          <w:sz w:val="32"/>
          <w:szCs w:val="32"/>
        </w:rPr>
        <w:t>日</w:t>
      </w:r>
    </w:p>
    <w:p w:rsidR="0077057E" w:rsidRDefault="0077057E" w:rsidP="0077057E">
      <w:pPr>
        <w:adjustRightInd w:val="0"/>
        <w:snapToGrid w:val="0"/>
        <w:spacing w:line="600" w:lineRule="atLeast"/>
        <w:jc w:val="center"/>
        <w:rPr>
          <w:rFonts w:ascii="仿宋_GB2312"/>
          <w:kern w:val="0"/>
          <w:sz w:val="32"/>
          <w:szCs w:val="32"/>
        </w:rPr>
      </w:pPr>
    </w:p>
    <w:p w:rsidR="0077057E" w:rsidRDefault="0077057E" w:rsidP="0077057E">
      <w:pPr>
        <w:adjustRightInd w:val="0"/>
        <w:snapToGrid w:val="0"/>
        <w:spacing w:line="600" w:lineRule="atLeast"/>
        <w:rPr>
          <w:rFonts w:ascii="仿宋_GB2312"/>
          <w:kern w:val="0"/>
          <w:sz w:val="32"/>
        </w:rPr>
      </w:pPr>
    </w:p>
    <w:p w:rsidR="0077057E" w:rsidRDefault="0077057E" w:rsidP="0077057E">
      <w:pPr>
        <w:adjustRightInd w:val="0"/>
        <w:snapToGrid w:val="0"/>
        <w:spacing w:line="600" w:lineRule="atLeast"/>
        <w:jc w:val="center"/>
        <w:rPr>
          <w:rFonts w:ascii="仿宋_GB2312"/>
          <w:kern w:val="0"/>
          <w:sz w:val="32"/>
        </w:rPr>
      </w:pPr>
      <w:r>
        <w:rPr>
          <w:rFonts w:ascii="仿宋_GB2312" w:hint="eastAsia"/>
          <w:kern w:val="0"/>
          <w:sz w:val="32"/>
        </w:rPr>
        <w:t>重庆市安全生产协会制</w:t>
      </w:r>
    </w:p>
    <w:tbl>
      <w:tblPr>
        <w:tblpPr w:leftFromText="180" w:rightFromText="180" w:vertAnchor="text" w:horzAnchor="page" w:tblpXSpec="center" w:tblpY="177"/>
        <w:tblOverlap w:val="never"/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1165"/>
        <w:gridCol w:w="1517"/>
        <w:gridCol w:w="1643"/>
        <w:gridCol w:w="1376"/>
        <w:gridCol w:w="1613"/>
      </w:tblGrid>
      <w:tr w:rsidR="009060DF" w:rsidTr="009060DF">
        <w:trPr>
          <w:trHeight w:val="416"/>
          <w:jc w:val="center"/>
        </w:trPr>
        <w:tc>
          <w:tcPr>
            <w:tcW w:w="882" w:type="pct"/>
            <w:vAlign w:val="center"/>
          </w:tcPr>
          <w:p w:rsidR="009060DF" w:rsidRDefault="009060DF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lastRenderedPageBreak/>
              <w:t>申请单位</w:t>
            </w:r>
          </w:p>
        </w:tc>
        <w:tc>
          <w:tcPr>
            <w:tcW w:w="4118" w:type="pct"/>
            <w:gridSpan w:val="5"/>
            <w:vAlign w:val="center"/>
          </w:tcPr>
          <w:p w:rsidR="009060DF" w:rsidRDefault="009060DF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77057E" w:rsidTr="009060DF">
        <w:trPr>
          <w:trHeight w:val="408"/>
          <w:jc w:val="center"/>
        </w:trPr>
        <w:tc>
          <w:tcPr>
            <w:tcW w:w="882" w:type="pct"/>
            <w:vAlign w:val="center"/>
          </w:tcPr>
          <w:p w:rsidR="0077057E" w:rsidRDefault="0077057E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单位地址</w:t>
            </w:r>
          </w:p>
        </w:tc>
        <w:tc>
          <w:tcPr>
            <w:tcW w:w="4118" w:type="pct"/>
            <w:gridSpan w:val="5"/>
            <w:vAlign w:val="center"/>
          </w:tcPr>
          <w:p w:rsidR="0077057E" w:rsidRDefault="0077057E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77057E" w:rsidTr="009060DF">
        <w:trPr>
          <w:trHeight w:val="53"/>
          <w:jc w:val="center"/>
        </w:trPr>
        <w:tc>
          <w:tcPr>
            <w:tcW w:w="882" w:type="pct"/>
            <w:vAlign w:val="center"/>
          </w:tcPr>
          <w:p w:rsidR="0077057E" w:rsidRDefault="0077057E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单位性质</w:t>
            </w:r>
          </w:p>
        </w:tc>
        <w:tc>
          <w:tcPr>
            <w:tcW w:w="4118" w:type="pct"/>
            <w:gridSpan w:val="5"/>
            <w:vAlign w:val="center"/>
          </w:tcPr>
          <w:p w:rsidR="0077057E" w:rsidRDefault="0077057E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pacing w:val="-24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-24"/>
                <w:kern w:val="0"/>
                <w:sz w:val="24"/>
              </w:rPr>
              <w:t>□国有   □集体   □民营(含私营)    □合资   □外资(含外资控股)   □其他</w:t>
            </w:r>
          </w:p>
        </w:tc>
      </w:tr>
      <w:tr w:rsidR="0077057E" w:rsidTr="009060DF">
        <w:trPr>
          <w:trHeight w:val="53"/>
          <w:jc w:val="center"/>
        </w:trPr>
        <w:tc>
          <w:tcPr>
            <w:tcW w:w="882" w:type="pct"/>
            <w:vAlign w:val="center"/>
          </w:tcPr>
          <w:p w:rsidR="0077057E" w:rsidRDefault="0077057E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员工总数</w:t>
            </w:r>
          </w:p>
        </w:tc>
        <w:tc>
          <w:tcPr>
            <w:tcW w:w="656" w:type="pct"/>
            <w:vAlign w:val="center"/>
          </w:tcPr>
          <w:p w:rsidR="0077057E" w:rsidRDefault="0077057E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     人</w:t>
            </w:r>
          </w:p>
        </w:tc>
        <w:tc>
          <w:tcPr>
            <w:tcW w:w="854" w:type="pct"/>
            <w:vAlign w:val="center"/>
          </w:tcPr>
          <w:p w:rsidR="0077057E" w:rsidRDefault="0077057E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安全管</w:t>
            </w:r>
          </w:p>
          <w:p w:rsidR="0077057E" w:rsidRDefault="0077057E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理人员</w:t>
            </w:r>
          </w:p>
        </w:tc>
        <w:tc>
          <w:tcPr>
            <w:tcW w:w="925" w:type="pct"/>
            <w:vAlign w:val="center"/>
          </w:tcPr>
          <w:p w:rsidR="0077057E" w:rsidRDefault="0077057E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     人</w:t>
            </w:r>
          </w:p>
        </w:tc>
        <w:tc>
          <w:tcPr>
            <w:tcW w:w="775" w:type="pct"/>
            <w:vAlign w:val="center"/>
          </w:tcPr>
          <w:p w:rsidR="0077057E" w:rsidRDefault="0077057E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特种作业人员</w:t>
            </w:r>
          </w:p>
        </w:tc>
        <w:tc>
          <w:tcPr>
            <w:tcW w:w="908" w:type="pct"/>
            <w:vAlign w:val="center"/>
          </w:tcPr>
          <w:p w:rsidR="0077057E" w:rsidRDefault="0077057E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  人</w:t>
            </w:r>
          </w:p>
        </w:tc>
      </w:tr>
      <w:tr w:rsidR="0077057E" w:rsidTr="009060DF">
        <w:trPr>
          <w:trHeight w:val="53"/>
          <w:jc w:val="center"/>
        </w:trPr>
        <w:tc>
          <w:tcPr>
            <w:tcW w:w="882" w:type="pct"/>
            <w:vAlign w:val="center"/>
          </w:tcPr>
          <w:p w:rsidR="0077057E" w:rsidRDefault="0077057E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法定代表人</w:t>
            </w:r>
          </w:p>
        </w:tc>
        <w:tc>
          <w:tcPr>
            <w:tcW w:w="656" w:type="pct"/>
            <w:vAlign w:val="center"/>
          </w:tcPr>
          <w:p w:rsidR="0077057E" w:rsidRDefault="0077057E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854" w:type="pct"/>
            <w:vAlign w:val="center"/>
          </w:tcPr>
          <w:p w:rsidR="0077057E" w:rsidRDefault="0077057E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电  话</w:t>
            </w:r>
          </w:p>
        </w:tc>
        <w:tc>
          <w:tcPr>
            <w:tcW w:w="925" w:type="pct"/>
            <w:vAlign w:val="center"/>
          </w:tcPr>
          <w:p w:rsidR="0077057E" w:rsidRDefault="0077057E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775" w:type="pct"/>
            <w:vAlign w:val="center"/>
          </w:tcPr>
          <w:p w:rsidR="0077057E" w:rsidRDefault="0077057E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传  真</w:t>
            </w:r>
          </w:p>
        </w:tc>
        <w:tc>
          <w:tcPr>
            <w:tcW w:w="908" w:type="pct"/>
            <w:vAlign w:val="center"/>
          </w:tcPr>
          <w:p w:rsidR="0077057E" w:rsidRDefault="0077057E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77057E" w:rsidTr="009060DF">
        <w:trPr>
          <w:cantSplit/>
          <w:trHeight w:val="53"/>
          <w:jc w:val="center"/>
        </w:trPr>
        <w:tc>
          <w:tcPr>
            <w:tcW w:w="882" w:type="pct"/>
            <w:vMerge w:val="restart"/>
            <w:vAlign w:val="center"/>
          </w:tcPr>
          <w:p w:rsidR="0077057E" w:rsidRDefault="0077057E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联 系 人</w:t>
            </w:r>
          </w:p>
        </w:tc>
        <w:tc>
          <w:tcPr>
            <w:tcW w:w="656" w:type="pct"/>
            <w:vMerge w:val="restart"/>
            <w:vAlign w:val="center"/>
          </w:tcPr>
          <w:p w:rsidR="0077057E" w:rsidRDefault="0077057E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854" w:type="pct"/>
            <w:vAlign w:val="center"/>
          </w:tcPr>
          <w:p w:rsidR="0077057E" w:rsidRDefault="0077057E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电  话</w:t>
            </w:r>
          </w:p>
        </w:tc>
        <w:tc>
          <w:tcPr>
            <w:tcW w:w="925" w:type="pct"/>
            <w:vAlign w:val="center"/>
          </w:tcPr>
          <w:p w:rsidR="0077057E" w:rsidRDefault="0077057E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775" w:type="pct"/>
            <w:vAlign w:val="center"/>
          </w:tcPr>
          <w:p w:rsidR="0077057E" w:rsidRDefault="0077057E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传  真</w:t>
            </w:r>
          </w:p>
        </w:tc>
        <w:tc>
          <w:tcPr>
            <w:tcW w:w="908" w:type="pct"/>
            <w:vAlign w:val="center"/>
          </w:tcPr>
          <w:p w:rsidR="0077057E" w:rsidRDefault="0077057E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77057E" w:rsidTr="009060DF">
        <w:trPr>
          <w:cantSplit/>
          <w:trHeight w:val="53"/>
          <w:jc w:val="center"/>
        </w:trPr>
        <w:tc>
          <w:tcPr>
            <w:tcW w:w="882" w:type="pct"/>
            <w:vMerge/>
            <w:vAlign w:val="center"/>
          </w:tcPr>
          <w:p w:rsidR="0077057E" w:rsidRDefault="0077057E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656" w:type="pct"/>
            <w:vMerge/>
            <w:vAlign w:val="center"/>
          </w:tcPr>
          <w:p w:rsidR="0077057E" w:rsidRDefault="0077057E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854" w:type="pct"/>
            <w:vAlign w:val="center"/>
          </w:tcPr>
          <w:p w:rsidR="0077057E" w:rsidRDefault="0077057E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手  机</w:t>
            </w:r>
          </w:p>
        </w:tc>
        <w:tc>
          <w:tcPr>
            <w:tcW w:w="925" w:type="pct"/>
            <w:vAlign w:val="center"/>
          </w:tcPr>
          <w:p w:rsidR="0077057E" w:rsidRDefault="0077057E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775" w:type="pct"/>
            <w:vAlign w:val="center"/>
          </w:tcPr>
          <w:p w:rsidR="0077057E" w:rsidRDefault="0077057E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电子信箱</w:t>
            </w:r>
          </w:p>
        </w:tc>
        <w:tc>
          <w:tcPr>
            <w:tcW w:w="908" w:type="pct"/>
            <w:vAlign w:val="center"/>
          </w:tcPr>
          <w:p w:rsidR="0077057E" w:rsidRDefault="0077057E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77057E" w:rsidTr="009060DF">
        <w:trPr>
          <w:trHeight w:val="485"/>
          <w:jc w:val="center"/>
        </w:trPr>
        <w:tc>
          <w:tcPr>
            <w:tcW w:w="5000" w:type="pct"/>
            <w:gridSpan w:val="6"/>
            <w:vAlign w:val="center"/>
          </w:tcPr>
          <w:p w:rsidR="0077057E" w:rsidRDefault="00AD0B45" w:rsidP="004B645D">
            <w:pPr>
              <w:adjustRightInd w:val="0"/>
              <w:snapToGrid w:val="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重庆市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安全文化示范企业”</w:t>
            </w:r>
            <w:r w:rsidR="000B5705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命名</w:t>
            </w:r>
            <w:bookmarkStart w:id="0" w:name="_GoBack"/>
            <w:bookmarkEnd w:id="0"/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年度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：</w:t>
            </w:r>
          </w:p>
        </w:tc>
      </w:tr>
      <w:tr w:rsidR="009060DF" w:rsidTr="009060DF">
        <w:trPr>
          <w:trHeight w:val="419"/>
          <w:jc w:val="center"/>
        </w:trPr>
        <w:tc>
          <w:tcPr>
            <w:tcW w:w="5000" w:type="pct"/>
            <w:gridSpan w:val="6"/>
            <w:vAlign w:val="center"/>
          </w:tcPr>
          <w:p w:rsidR="009060DF" w:rsidRDefault="009060DF" w:rsidP="004B645D">
            <w:pPr>
              <w:adjustRightInd w:val="0"/>
              <w:snapToGrid w:val="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本企业安全生产职能部门：</w:t>
            </w:r>
          </w:p>
        </w:tc>
      </w:tr>
      <w:tr w:rsidR="0077057E" w:rsidTr="004B645D">
        <w:trPr>
          <w:trHeight w:val="1807"/>
          <w:jc w:val="center"/>
        </w:trPr>
        <w:tc>
          <w:tcPr>
            <w:tcW w:w="5000" w:type="pct"/>
            <w:gridSpan w:val="6"/>
            <w:vAlign w:val="center"/>
          </w:tcPr>
          <w:p w:rsidR="0077057E" w:rsidRDefault="0077057E" w:rsidP="004B645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企业基本情况（限1000字以内，可另附材料）</w:t>
            </w:r>
          </w:p>
          <w:p w:rsidR="0077057E" w:rsidRDefault="0077057E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:rsidR="0077057E" w:rsidRDefault="0077057E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:rsidR="0077057E" w:rsidRDefault="0077057E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:rsidR="0077057E" w:rsidRDefault="0077057E" w:rsidP="004B645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77057E" w:rsidTr="004B645D">
        <w:trPr>
          <w:trHeight w:val="3860"/>
          <w:jc w:val="center"/>
        </w:trPr>
        <w:tc>
          <w:tcPr>
            <w:tcW w:w="5000" w:type="pct"/>
            <w:gridSpan w:val="6"/>
          </w:tcPr>
          <w:p w:rsidR="0077057E" w:rsidRDefault="0077057E" w:rsidP="004B645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安全文化建设总结报告概要（限4000字以内）：</w:t>
            </w:r>
          </w:p>
          <w:p w:rsidR="0077057E" w:rsidRDefault="0077057E" w:rsidP="004B645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复审申请：近3年来示范工作总结，特别是安全文化建设的方法和理论创新，形成的特色模式，产生的成效、成果。</w:t>
            </w:r>
          </w:p>
        </w:tc>
      </w:tr>
      <w:tr w:rsidR="0077057E" w:rsidTr="004B645D">
        <w:trPr>
          <w:trHeight w:val="970"/>
          <w:jc w:val="center"/>
        </w:trPr>
        <w:tc>
          <w:tcPr>
            <w:tcW w:w="5000" w:type="pct"/>
            <w:gridSpan w:val="6"/>
            <w:vAlign w:val="center"/>
          </w:tcPr>
          <w:p w:rsidR="0077057E" w:rsidRDefault="0077057E" w:rsidP="004B645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企业自评得分：</w:t>
            </w:r>
          </w:p>
        </w:tc>
      </w:tr>
      <w:tr w:rsidR="0077057E" w:rsidTr="004B645D">
        <w:trPr>
          <w:trHeight w:val="1002"/>
          <w:jc w:val="center"/>
        </w:trPr>
        <w:tc>
          <w:tcPr>
            <w:tcW w:w="5000" w:type="pct"/>
            <w:gridSpan w:val="6"/>
            <w:vAlign w:val="center"/>
          </w:tcPr>
          <w:p w:rsidR="0077057E" w:rsidRDefault="0077057E" w:rsidP="004B645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企业自评意见：</w:t>
            </w:r>
          </w:p>
          <w:p w:rsidR="0077057E" w:rsidRDefault="0077057E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:rsidR="0077057E" w:rsidRDefault="0077057E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:rsidR="0077057E" w:rsidRDefault="0077057E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:rsidR="0077057E" w:rsidRDefault="0077057E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法定代表人(签名)：                   （单位盖章）</w:t>
            </w:r>
          </w:p>
          <w:p w:rsidR="0077057E" w:rsidRDefault="0077057E" w:rsidP="004B645D">
            <w:pPr>
              <w:adjustRightInd w:val="0"/>
              <w:snapToGrid w:val="0"/>
              <w:ind w:firstLineChars="1950" w:firstLine="468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年    月    日</w:t>
            </w:r>
          </w:p>
        </w:tc>
      </w:tr>
      <w:tr w:rsidR="0077057E" w:rsidTr="004B645D">
        <w:trPr>
          <w:trHeight w:val="3028"/>
          <w:jc w:val="center"/>
        </w:trPr>
        <w:tc>
          <w:tcPr>
            <w:tcW w:w="5000" w:type="pct"/>
            <w:gridSpan w:val="6"/>
          </w:tcPr>
          <w:p w:rsidR="0077057E" w:rsidRDefault="0077057E" w:rsidP="004B645D">
            <w:pPr>
              <w:adjustRightInd w:val="0"/>
              <w:snapToGrid w:val="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lastRenderedPageBreak/>
              <w:t>（央企在渝或市属企业填写）</w:t>
            </w:r>
          </w:p>
          <w:p w:rsidR="0077057E" w:rsidRDefault="0077057E" w:rsidP="004B645D">
            <w:pPr>
              <w:adjustRightInd w:val="0"/>
              <w:snapToGrid w:val="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总公司或者市级分公司意见：</w:t>
            </w:r>
          </w:p>
          <w:p w:rsidR="0077057E" w:rsidRDefault="0077057E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:rsidR="0077057E" w:rsidRDefault="0077057E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:rsidR="0077057E" w:rsidRDefault="0077057E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:rsidR="0077057E" w:rsidRDefault="0077057E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:rsidR="0077057E" w:rsidRDefault="0077057E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:rsidR="0077057E" w:rsidRDefault="0077057E" w:rsidP="004B645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企业代表人(签名)：                     （单位盖章）</w:t>
            </w:r>
          </w:p>
          <w:p w:rsidR="0077057E" w:rsidRDefault="0077057E" w:rsidP="004B645D">
            <w:pPr>
              <w:adjustRightInd w:val="0"/>
              <w:snapToGrid w:val="0"/>
              <w:ind w:firstLineChars="2400" w:firstLine="576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年    月    日</w:t>
            </w:r>
          </w:p>
        </w:tc>
      </w:tr>
      <w:tr w:rsidR="0077057E" w:rsidTr="004B645D">
        <w:trPr>
          <w:trHeight w:val="3028"/>
          <w:jc w:val="center"/>
        </w:trPr>
        <w:tc>
          <w:tcPr>
            <w:tcW w:w="5000" w:type="pct"/>
            <w:gridSpan w:val="6"/>
          </w:tcPr>
          <w:p w:rsidR="0077057E" w:rsidRDefault="0077057E" w:rsidP="004B645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评定委员会意见：</w:t>
            </w:r>
          </w:p>
          <w:p w:rsidR="0077057E" w:rsidRDefault="0077057E" w:rsidP="004B645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:rsidR="0077057E" w:rsidRDefault="0077057E" w:rsidP="004B645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:rsidR="0077057E" w:rsidRDefault="0077057E" w:rsidP="004B645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:rsidR="0077057E" w:rsidRDefault="0077057E" w:rsidP="004B645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:rsidR="0077057E" w:rsidRDefault="0077057E" w:rsidP="004B645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 </w:t>
            </w:r>
          </w:p>
          <w:p w:rsidR="0077057E" w:rsidRDefault="0077057E" w:rsidP="004B645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                                     （重庆市安全生产协会代章） </w:t>
            </w:r>
          </w:p>
          <w:p w:rsidR="0077057E" w:rsidRDefault="0077057E" w:rsidP="004B645D">
            <w:pPr>
              <w:adjustRightInd w:val="0"/>
              <w:snapToGrid w:val="0"/>
              <w:ind w:firstLineChars="2400" w:firstLine="5760"/>
              <w:rPr>
                <w:rFonts w:ascii="方正仿宋_GBK" w:eastAsia="方正仿宋_GBK" w:hAnsi="方正仿宋_GBK" w:cs="方正仿宋_GBK"/>
                <w:kern w:val="0"/>
                <w:sz w:val="24"/>
                <w:highlight w:val="green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年    月    日</w:t>
            </w:r>
          </w:p>
        </w:tc>
      </w:tr>
    </w:tbl>
    <w:p w:rsidR="0077057E" w:rsidRDefault="0077057E" w:rsidP="0077057E">
      <w:pPr>
        <w:adjustRightInd w:val="0"/>
        <w:snapToGrid w:val="0"/>
        <w:spacing w:line="600" w:lineRule="atLeast"/>
        <w:jc w:val="center"/>
        <w:rPr>
          <w:rFonts w:ascii="仿宋_GB2312"/>
          <w:kern w:val="0"/>
          <w:sz w:val="32"/>
        </w:rPr>
      </w:pPr>
    </w:p>
    <w:p w:rsidR="0077057E" w:rsidRDefault="0077057E" w:rsidP="0077057E">
      <w:pPr>
        <w:pStyle w:val="a6"/>
      </w:pPr>
    </w:p>
    <w:p w:rsidR="0077057E" w:rsidRDefault="0077057E" w:rsidP="0077057E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:rsidR="0077057E" w:rsidRDefault="0077057E" w:rsidP="0077057E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:rsidR="0077057E" w:rsidRDefault="0077057E" w:rsidP="0077057E"/>
    <w:p w:rsidR="0077057E" w:rsidRDefault="0077057E" w:rsidP="0077057E"/>
    <w:p w:rsidR="0077057E" w:rsidRDefault="0077057E" w:rsidP="0077057E"/>
    <w:p w:rsidR="00647913" w:rsidRDefault="00647913"/>
    <w:sectPr w:rsidR="00647913">
      <w:pgSz w:w="11906" w:h="16838"/>
      <w:pgMar w:top="2098" w:right="1474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352" w:rsidRDefault="00383352" w:rsidP="0077057E">
      <w:r>
        <w:separator/>
      </w:r>
    </w:p>
  </w:endnote>
  <w:endnote w:type="continuationSeparator" w:id="0">
    <w:p w:rsidR="00383352" w:rsidRDefault="00383352" w:rsidP="0077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352" w:rsidRDefault="00383352" w:rsidP="0077057E">
      <w:r>
        <w:separator/>
      </w:r>
    </w:p>
  </w:footnote>
  <w:footnote w:type="continuationSeparator" w:id="0">
    <w:p w:rsidR="00383352" w:rsidRDefault="00383352" w:rsidP="00770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5F"/>
    <w:rsid w:val="000B5705"/>
    <w:rsid w:val="00274BAC"/>
    <w:rsid w:val="00383352"/>
    <w:rsid w:val="00393782"/>
    <w:rsid w:val="00467E5F"/>
    <w:rsid w:val="00647913"/>
    <w:rsid w:val="006E1217"/>
    <w:rsid w:val="0077057E"/>
    <w:rsid w:val="009060DF"/>
    <w:rsid w:val="00AD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BB2D45-651D-4C53-BCB4-394989C3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7057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70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7705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05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7057E"/>
    <w:rPr>
      <w:sz w:val="18"/>
      <w:szCs w:val="18"/>
    </w:rPr>
  </w:style>
  <w:style w:type="paragraph" w:styleId="a6">
    <w:name w:val="Body Text"/>
    <w:basedOn w:val="a"/>
    <w:link w:val="Char1"/>
    <w:qFormat/>
    <w:rsid w:val="0077057E"/>
    <w:pPr>
      <w:spacing w:after="120"/>
    </w:pPr>
    <w:rPr>
      <w:kern w:val="0"/>
    </w:rPr>
  </w:style>
  <w:style w:type="character" w:customStyle="1" w:styleId="Char1">
    <w:name w:val="正文文本 Char"/>
    <w:basedOn w:val="a1"/>
    <w:link w:val="a6"/>
    <w:rsid w:val="0077057E"/>
    <w:rPr>
      <w:rFonts w:ascii="Calibri" w:eastAsia="宋体" w:hAnsi="Calibri" w:cs="Times New Roman"/>
      <w:kern w:val="0"/>
      <w:szCs w:val="24"/>
    </w:rPr>
  </w:style>
  <w:style w:type="paragraph" w:styleId="a0">
    <w:name w:val="Message Header"/>
    <w:basedOn w:val="a"/>
    <w:link w:val="Char2"/>
    <w:uiPriority w:val="99"/>
    <w:semiHidden/>
    <w:unhideWhenUsed/>
    <w:rsid w:val="007705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Char2">
    <w:name w:val="信息标题 Char"/>
    <w:basedOn w:val="a1"/>
    <w:link w:val="a0"/>
    <w:uiPriority w:val="99"/>
    <w:semiHidden/>
    <w:rsid w:val="0077057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Normal (Web)"/>
    <w:basedOn w:val="a"/>
    <w:qFormat/>
    <w:rsid w:val="007705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2024-04-01T06:04:00Z</dcterms:created>
  <dcterms:modified xsi:type="dcterms:W3CDTF">2024-04-02T03:57:00Z</dcterms:modified>
</cp:coreProperties>
</file>